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大连</w:t>
      </w:r>
      <w:r>
        <w:rPr>
          <w:rFonts w:hint="eastAsia"/>
          <w:b/>
          <w:sz w:val="32"/>
          <w:szCs w:val="32"/>
          <w:lang w:eastAsia="zh-CN"/>
        </w:rPr>
        <w:t>盲聋学校、大连市信息高级中学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优秀学员名单</w:t>
      </w:r>
    </w:p>
    <w:tbl>
      <w:tblPr>
        <w:tblStyle w:val="8"/>
        <w:tblpPr w:leftFromText="180" w:rightFromText="180" w:vertAnchor="page" w:horzAnchor="page" w:tblpX="847" w:tblpY="2121"/>
        <w:tblOverlap w:val="never"/>
        <w:tblW w:w="9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268"/>
        <w:gridCol w:w="1418"/>
        <w:gridCol w:w="2498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模块班级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8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电子1班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王奕心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朱海帆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建筑1班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王振宇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刘国汶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机器人1班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徐浩南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灿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农业1班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张雪婷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威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家政1班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康汉军</w:t>
            </w:r>
          </w:p>
        </w:tc>
        <w:tc>
          <w:tcPr>
            <w:tcW w:w="248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大连盲聋学校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  锐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服装1班</w:t>
            </w:r>
          </w:p>
        </w:tc>
        <w:tc>
          <w:tcPr>
            <w:tcW w:w="1418" w:type="dxa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菲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王信鹏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汽车1班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李奕霖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辛兆晖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影视1班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璐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tcBorders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刘思佳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tcBorders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马新骅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物理1班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吴慎宇</w:t>
            </w:r>
          </w:p>
        </w:tc>
        <w:tc>
          <w:tcPr>
            <w:tcW w:w="248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大连盲聋学校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祁佳轩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阳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生物1班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南昕茹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秦霈铭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1班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郭泓年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曲庭萱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3D造型1班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tabs>
                <w:tab w:val="left" w:pos="466"/>
              </w:tabs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堃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邓文楠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视觉1班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冯钰馨</w:t>
            </w:r>
          </w:p>
        </w:tc>
        <w:tc>
          <w:tcPr>
            <w:tcW w:w="248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大连盲聋学校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张春雨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</w:t>
            </w:r>
          </w:p>
        </w:tc>
        <w:tc>
          <w:tcPr>
            <w:tcW w:w="249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左新月</w:t>
            </w:r>
          </w:p>
        </w:tc>
        <w:tc>
          <w:tcPr>
            <w:tcW w:w="24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大连市信息高级中学</w:t>
            </w:r>
          </w:p>
        </w:tc>
      </w:tr>
    </w:tbl>
    <w:p>
      <w:pPr>
        <w:pStyle w:val="9"/>
        <w:ind w:firstLine="0" w:firstLineChars="0"/>
        <w:rPr>
          <w:sz w:val="24"/>
          <w:szCs w:val="24"/>
        </w:rPr>
      </w:pPr>
    </w:p>
    <w:p>
      <w:pPr>
        <w:pStyle w:val="9"/>
        <w:ind w:firstLine="0" w:firstLineChars="0"/>
        <w:rPr>
          <w:sz w:val="24"/>
          <w:szCs w:val="24"/>
        </w:rPr>
        <w:sectPr>
          <w:pgSz w:w="11906" w:h="16838"/>
          <w:pgMar w:top="520" w:right="720" w:bottom="558" w:left="720" w:header="851" w:footer="992" w:gutter="0"/>
          <w:cols w:space="425" w:num="1"/>
          <w:docGrid w:type="lines" w:linePitch="312" w:charSpace="0"/>
        </w:sectPr>
      </w:pPr>
    </w:p>
    <w:p>
      <w:pPr>
        <w:ind w:right="1020"/>
        <w:rPr>
          <w:sz w:val="15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1840"/>
        <w:jc w:val="right"/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201</w:t>
      </w:r>
      <w:r>
        <w:rPr>
          <w:rFonts w:hint="eastAsia"/>
          <w:sz w:val="28"/>
          <w:lang w:val="en-US" w:eastAsia="zh-CN"/>
        </w:rPr>
        <w:t>8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5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31</w:t>
      </w:r>
      <w:r>
        <w:rPr>
          <w:rFonts w:hint="eastAsia"/>
          <w:sz w:val="28"/>
        </w:rPr>
        <w:t>日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1B"/>
    <w:rsid w:val="00021D14"/>
    <w:rsid w:val="00063DB4"/>
    <w:rsid w:val="00072022"/>
    <w:rsid w:val="00094A4A"/>
    <w:rsid w:val="000A652D"/>
    <w:rsid w:val="000C3999"/>
    <w:rsid w:val="000D389A"/>
    <w:rsid w:val="000E5F16"/>
    <w:rsid w:val="000F4BF4"/>
    <w:rsid w:val="00101283"/>
    <w:rsid w:val="00121A9A"/>
    <w:rsid w:val="00151787"/>
    <w:rsid w:val="00167062"/>
    <w:rsid w:val="001731E7"/>
    <w:rsid w:val="00183F2A"/>
    <w:rsid w:val="001B038E"/>
    <w:rsid w:val="001B78A2"/>
    <w:rsid w:val="001C41F3"/>
    <w:rsid w:val="001E6AAC"/>
    <w:rsid w:val="001F7B32"/>
    <w:rsid w:val="00224B71"/>
    <w:rsid w:val="0023151F"/>
    <w:rsid w:val="00245084"/>
    <w:rsid w:val="00256D71"/>
    <w:rsid w:val="002A09BF"/>
    <w:rsid w:val="002B288C"/>
    <w:rsid w:val="002B7267"/>
    <w:rsid w:val="002D39BB"/>
    <w:rsid w:val="002E2A41"/>
    <w:rsid w:val="002E5DB5"/>
    <w:rsid w:val="00305D90"/>
    <w:rsid w:val="00312D51"/>
    <w:rsid w:val="003144C6"/>
    <w:rsid w:val="0031773E"/>
    <w:rsid w:val="003321FD"/>
    <w:rsid w:val="0034475D"/>
    <w:rsid w:val="003519BB"/>
    <w:rsid w:val="0035474D"/>
    <w:rsid w:val="00375AC5"/>
    <w:rsid w:val="00384B05"/>
    <w:rsid w:val="003B0666"/>
    <w:rsid w:val="003B7316"/>
    <w:rsid w:val="003D03AA"/>
    <w:rsid w:val="003D6773"/>
    <w:rsid w:val="003D7FB3"/>
    <w:rsid w:val="003E3855"/>
    <w:rsid w:val="003E7BEB"/>
    <w:rsid w:val="003F39B1"/>
    <w:rsid w:val="00403145"/>
    <w:rsid w:val="00414A2A"/>
    <w:rsid w:val="00423297"/>
    <w:rsid w:val="00452FCB"/>
    <w:rsid w:val="0045513D"/>
    <w:rsid w:val="00456B0E"/>
    <w:rsid w:val="00456DD8"/>
    <w:rsid w:val="00466A70"/>
    <w:rsid w:val="00494DEF"/>
    <w:rsid w:val="004A27C3"/>
    <w:rsid w:val="004B207C"/>
    <w:rsid w:val="004B25C0"/>
    <w:rsid w:val="004B4845"/>
    <w:rsid w:val="004D0882"/>
    <w:rsid w:val="004F14F4"/>
    <w:rsid w:val="004F2B87"/>
    <w:rsid w:val="004F57AF"/>
    <w:rsid w:val="00510E94"/>
    <w:rsid w:val="0051321F"/>
    <w:rsid w:val="00525688"/>
    <w:rsid w:val="005401AF"/>
    <w:rsid w:val="00550C64"/>
    <w:rsid w:val="00551E68"/>
    <w:rsid w:val="005750EF"/>
    <w:rsid w:val="0057579E"/>
    <w:rsid w:val="005B030A"/>
    <w:rsid w:val="005B1D2B"/>
    <w:rsid w:val="005D18B4"/>
    <w:rsid w:val="00612445"/>
    <w:rsid w:val="00637082"/>
    <w:rsid w:val="0065153A"/>
    <w:rsid w:val="00666800"/>
    <w:rsid w:val="00673C5A"/>
    <w:rsid w:val="006836FE"/>
    <w:rsid w:val="00690112"/>
    <w:rsid w:val="006A5FB8"/>
    <w:rsid w:val="006B3617"/>
    <w:rsid w:val="006B60CE"/>
    <w:rsid w:val="006C0AFF"/>
    <w:rsid w:val="006C4D37"/>
    <w:rsid w:val="006E2A0E"/>
    <w:rsid w:val="00701EAB"/>
    <w:rsid w:val="00714522"/>
    <w:rsid w:val="00716A67"/>
    <w:rsid w:val="00731CFF"/>
    <w:rsid w:val="00733667"/>
    <w:rsid w:val="00744859"/>
    <w:rsid w:val="00767F38"/>
    <w:rsid w:val="00772755"/>
    <w:rsid w:val="007B5813"/>
    <w:rsid w:val="007D050A"/>
    <w:rsid w:val="007D1879"/>
    <w:rsid w:val="007E315E"/>
    <w:rsid w:val="007F3127"/>
    <w:rsid w:val="00801273"/>
    <w:rsid w:val="00803EDC"/>
    <w:rsid w:val="00810AFC"/>
    <w:rsid w:val="00813293"/>
    <w:rsid w:val="00826A37"/>
    <w:rsid w:val="0085183A"/>
    <w:rsid w:val="0085626B"/>
    <w:rsid w:val="00857EEB"/>
    <w:rsid w:val="00861291"/>
    <w:rsid w:val="00873D9A"/>
    <w:rsid w:val="0088423B"/>
    <w:rsid w:val="00886201"/>
    <w:rsid w:val="00893EB9"/>
    <w:rsid w:val="008B7ED4"/>
    <w:rsid w:val="008D5623"/>
    <w:rsid w:val="008E01C7"/>
    <w:rsid w:val="008F0762"/>
    <w:rsid w:val="00900374"/>
    <w:rsid w:val="00917E2C"/>
    <w:rsid w:val="00920077"/>
    <w:rsid w:val="00932103"/>
    <w:rsid w:val="00932A9A"/>
    <w:rsid w:val="009332B2"/>
    <w:rsid w:val="009374F3"/>
    <w:rsid w:val="00937DD3"/>
    <w:rsid w:val="0094569F"/>
    <w:rsid w:val="00953648"/>
    <w:rsid w:val="00967DF7"/>
    <w:rsid w:val="00977439"/>
    <w:rsid w:val="0098593C"/>
    <w:rsid w:val="0099115C"/>
    <w:rsid w:val="009A6B4C"/>
    <w:rsid w:val="009A7451"/>
    <w:rsid w:val="00A31D08"/>
    <w:rsid w:val="00A745F2"/>
    <w:rsid w:val="00A76DCA"/>
    <w:rsid w:val="00A77350"/>
    <w:rsid w:val="00A8031B"/>
    <w:rsid w:val="00A87144"/>
    <w:rsid w:val="00AB1200"/>
    <w:rsid w:val="00AC2617"/>
    <w:rsid w:val="00B10F02"/>
    <w:rsid w:val="00B2274D"/>
    <w:rsid w:val="00B22A92"/>
    <w:rsid w:val="00B26BAB"/>
    <w:rsid w:val="00B5536D"/>
    <w:rsid w:val="00B83584"/>
    <w:rsid w:val="00B911BD"/>
    <w:rsid w:val="00BD465F"/>
    <w:rsid w:val="00C10972"/>
    <w:rsid w:val="00C10A0C"/>
    <w:rsid w:val="00C22C93"/>
    <w:rsid w:val="00C30002"/>
    <w:rsid w:val="00C41AE3"/>
    <w:rsid w:val="00C8741B"/>
    <w:rsid w:val="00C87E10"/>
    <w:rsid w:val="00CA2102"/>
    <w:rsid w:val="00CC52FA"/>
    <w:rsid w:val="00CD7348"/>
    <w:rsid w:val="00CD7EBE"/>
    <w:rsid w:val="00CF0562"/>
    <w:rsid w:val="00D072DC"/>
    <w:rsid w:val="00D22682"/>
    <w:rsid w:val="00D32368"/>
    <w:rsid w:val="00D61F81"/>
    <w:rsid w:val="00D719B1"/>
    <w:rsid w:val="00D87147"/>
    <w:rsid w:val="00DA07A1"/>
    <w:rsid w:val="00DC6D20"/>
    <w:rsid w:val="00DC6F13"/>
    <w:rsid w:val="00DD244C"/>
    <w:rsid w:val="00DD3EA9"/>
    <w:rsid w:val="00DD3EC6"/>
    <w:rsid w:val="00E10202"/>
    <w:rsid w:val="00E315F2"/>
    <w:rsid w:val="00E4458D"/>
    <w:rsid w:val="00E4749A"/>
    <w:rsid w:val="00E6541C"/>
    <w:rsid w:val="00E82F81"/>
    <w:rsid w:val="00E93D7B"/>
    <w:rsid w:val="00E94212"/>
    <w:rsid w:val="00E9694F"/>
    <w:rsid w:val="00EA0F0D"/>
    <w:rsid w:val="00EA30B1"/>
    <w:rsid w:val="00EA45E6"/>
    <w:rsid w:val="00EB2D1B"/>
    <w:rsid w:val="00ED51F8"/>
    <w:rsid w:val="00EE7955"/>
    <w:rsid w:val="00F259D6"/>
    <w:rsid w:val="00F75813"/>
    <w:rsid w:val="00F86547"/>
    <w:rsid w:val="00F916E3"/>
    <w:rsid w:val="00FB0DDA"/>
    <w:rsid w:val="00FF5732"/>
    <w:rsid w:val="0263469F"/>
    <w:rsid w:val="05217C6A"/>
    <w:rsid w:val="0FFB3CFB"/>
    <w:rsid w:val="143313A3"/>
    <w:rsid w:val="179D684D"/>
    <w:rsid w:val="1A640B1C"/>
    <w:rsid w:val="1DBB6230"/>
    <w:rsid w:val="1FDB1136"/>
    <w:rsid w:val="229B7BCC"/>
    <w:rsid w:val="27E04BDB"/>
    <w:rsid w:val="2871342E"/>
    <w:rsid w:val="299C2071"/>
    <w:rsid w:val="2BF222EF"/>
    <w:rsid w:val="2C4F3668"/>
    <w:rsid w:val="325F7741"/>
    <w:rsid w:val="32861D47"/>
    <w:rsid w:val="34BD4465"/>
    <w:rsid w:val="35045AD8"/>
    <w:rsid w:val="3D975124"/>
    <w:rsid w:val="415F29CA"/>
    <w:rsid w:val="46024150"/>
    <w:rsid w:val="4A347801"/>
    <w:rsid w:val="4BEB3FE2"/>
    <w:rsid w:val="4D2643C3"/>
    <w:rsid w:val="5548073D"/>
    <w:rsid w:val="58214661"/>
    <w:rsid w:val="593C7EA8"/>
    <w:rsid w:val="65A9720D"/>
    <w:rsid w:val="6BE53C2E"/>
    <w:rsid w:val="70A37A3F"/>
    <w:rsid w:val="721E5DC0"/>
    <w:rsid w:val="76C475C3"/>
    <w:rsid w:val="7E4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CF495-1ED9-4C5F-A123-8269EDB801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5</TotalTime>
  <ScaleCrop>false</ScaleCrop>
  <LinksUpToDate>false</LinksUpToDate>
  <CharactersWithSpaces>553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2015-03-27T05:26:00Z</dcterms:created>
  <dc:creator>lenovo</dc:creator>
  <cp:lastModifiedBy>陌莫</cp:lastModifiedBy>
  <cp:lastPrinted>2016-04-01T04:11:00Z</cp:lastPrinted>
  <dcterms:modified xsi:type="dcterms:W3CDTF">2018-05-31T02:46:59Z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